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7C" w:rsidRDefault="00E6577C" w:rsidP="00E6577C">
      <w:pPr>
        <w:spacing w:after="0" w:line="240" w:lineRule="auto"/>
        <w:ind w:left="11340"/>
        <w:jc w:val="both"/>
        <w:rPr>
          <w:rFonts w:ascii="Times New Roman" w:hAnsi="Times New Roman" w:cs="Times New Roman"/>
          <w:sz w:val="20"/>
          <w:szCs w:val="20"/>
        </w:rPr>
      </w:pPr>
      <w:r w:rsidRPr="00B83F4A">
        <w:rPr>
          <w:rFonts w:ascii="Times New Roman" w:hAnsi="Times New Roman" w:cs="Times New Roman"/>
          <w:sz w:val="20"/>
          <w:szCs w:val="20"/>
        </w:rPr>
        <w:t xml:space="preserve">Утверждено постановлением Администрации </w:t>
      </w:r>
      <w:r>
        <w:rPr>
          <w:rFonts w:ascii="Times New Roman" w:hAnsi="Times New Roman" w:cs="Times New Roman"/>
          <w:sz w:val="20"/>
          <w:szCs w:val="20"/>
        </w:rPr>
        <w:t>Лахденпохского</w:t>
      </w:r>
      <w:r w:rsidRPr="00B83F4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муниципального района</w:t>
      </w:r>
      <w:r w:rsidRPr="00B83F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577C" w:rsidRPr="00B83F4A" w:rsidRDefault="00E6577C" w:rsidP="00E6577C">
      <w:pPr>
        <w:spacing w:after="0" w:line="240" w:lineRule="auto"/>
        <w:ind w:left="11340"/>
        <w:jc w:val="both"/>
        <w:rPr>
          <w:rFonts w:ascii="Times New Roman" w:hAnsi="Times New Roman" w:cs="Times New Roman"/>
          <w:sz w:val="20"/>
          <w:szCs w:val="20"/>
        </w:rPr>
      </w:pPr>
      <w:r w:rsidRPr="00B83F4A">
        <w:rPr>
          <w:rFonts w:ascii="Times New Roman" w:hAnsi="Times New Roman" w:cs="Times New Roman"/>
          <w:sz w:val="20"/>
          <w:szCs w:val="20"/>
        </w:rPr>
        <w:t>№</w:t>
      </w:r>
      <w:r w:rsidR="00F01DA0">
        <w:rPr>
          <w:rFonts w:ascii="Times New Roman" w:hAnsi="Times New Roman" w:cs="Times New Roman"/>
          <w:sz w:val="20"/>
          <w:szCs w:val="20"/>
        </w:rPr>
        <w:t xml:space="preserve"> 2536</w:t>
      </w:r>
      <w:r w:rsidRPr="00B83F4A">
        <w:rPr>
          <w:rFonts w:ascii="Times New Roman" w:hAnsi="Times New Roman" w:cs="Times New Roman"/>
          <w:sz w:val="20"/>
          <w:szCs w:val="20"/>
        </w:rPr>
        <w:t xml:space="preserve"> от «</w:t>
      </w:r>
      <w:r w:rsidR="00F01DA0">
        <w:rPr>
          <w:rFonts w:ascii="Times New Roman" w:hAnsi="Times New Roman" w:cs="Times New Roman"/>
          <w:sz w:val="20"/>
          <w:szCs w:val="20"/>
        </w:rPr>
        <w:t xml:space="preserve"> 24 </w:t>
      </w:r>
      <w:bookmarkStart w:id="0" w:name="_GoBack"/>
      <w:bookmarkEnd w:id="0"/>
      <w:r w:rsidRPr="00B83F4A">
        <w:rPr>
          <w:rFonts w:ascii="Times New Roman" w:hAnsi="Times New Roman" w:cs="Times New Roman"/>
          <w:sz w:val="20"/>
          <w:szCs w:val="20"/>
        </w:rPr>
        <w:t>»</w:t>
      </w:r>
      <w:r w:rsidR="00F01DA0">
        <w:rPr>
          <w:rFonts w:ascii="Times New Roman" w:hAnsi="Times New Roman" w:cs="Times New Roman"/>
          <w:sz w:val="20"/>
          <w:szCs w:val="20"/>
        </w:rPr>
        <w:t xml:space="preserve">декабря </w:t>
      </w:r>
      <w:r w:rsidRPr="00B83F4A">
        <w:rPr>
          <w:rFonts w:ascii="Times New Roman" w:hAnsi="Times New Roman" w:cs="Times New Roman"/>
          <w:sz w:val="20"/>
          <w:szCs w:val="20"/>
        </w:rPr>
        <w:t>2014г.</w:t>
      </w:r>
    </w:p>
    <w:p w:rsidR="00E6577C" w:rsidRDefault="00E6577C" w:rsidP="00FA5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77C" w:rsidRPr="001071B0" w:rsidRDefault="001071B0" w:rsidP="00100F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1B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6577C" w:rsidRPr="001071B0">
        <w:rPr>
          <w:rFonts w:ascii="Times New Roman" w:hAnsi="Times New Roman" w:cs="Times New Roman"/>
          <w:b/>
          <w:sz w:val="28"/>
          <w:szCs w:val="28"/>
        </w:rPr>
        <w:t>«</w:t>
      </w:r>
      <w:r w:rsidR="00E6577C">
        <w:rPr>
          <w:rFonts w:ascii="Times New Roman" w:hAnsi="Times New Roman" w:cs="Times New Roman"/>
          <w:b/>
          <w:sz w:val="28"/>
          <w:szCs w:val="28"/>
        </w:rPr>
        <w:t>Д</w:t>
      </w:r>
      <w:r w:rsidR="00E6577C" w:rsidRPr="001071B0">
        <w:rPr>
          <w:rFonts w:ascii="Times New Roman" w:hAnsi="Times New Roman" w:cs="Times New Roman"/>
          <w:b/>
          <w:sz w:val="28"/>
          <w:szCs w:val="28"/>
        </w:rPr>
        <w:t xml:space="preserve">орожная карта» </w:t>
      </w:r>
    </w:p>
    <w:p w:rsidR="00E6577C" w:rsidRPr="001071B0" w:rsidRDefault="00E6577C" w:rsidP="00100F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1B0">
        <w:rPr>
          <w:rFonts w:ascii="Times New Roman" w:hAnsi="Times New Roman" w:cs="Times New Roman"/>
          <w:b/>
          <w:sz w:val="28"/>
          <w:szCs w:val="28"/>
        </w:rPr>
        <w:t xml:space="preserve">по организации предоставления муниципальных услуг в электронном виде и </w:t>
      </w:r>
    </w:p>
    <w:p w:rsidR="00E6577C" w:rsidRDefault="00E6577C" w:rsidP="00100F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1B0">
        <w:rPr>
          <w:rFonts w:ascii="Times New Roman" w:hAnsi="Times New Roman" w:cs="Times New Roman"/>
          <w:b/>
          <w:sz w:val="28"/>
          <w:szCs w:val="28"/>
        </w:rPr>
        <w:t xml:space="preserve">межведомственного электронного взаимодействия </w:t>
      </w:r>
    </w:p>
    <w:p w:rsidR="00E6577C" w:rsidRDefault="00E6577C" w:rsidP="00E65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Лахденпохского муниципального района</w:t>
      </w:r>
    </w:p>
    <w:tbl>
      <w:tblPr>
        <w:tblStyle w:val="a3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0"/>
        <w:gridCol w:w="4971"/>
        <w:gridCol w:w="1701"/>
        <w:gridCol w:w="2694"/>
        <w:gridCol w:w="2976"/>
        <w:gridCol w:w="54"/>
        <w:gridCol w:w="2923"/>
      </w:tblGrid>
      <w:tr w:rsidR="006641D4" w:rsidTr="00E018DB">
        <w:trPr>
          <w:cantSplit/>
          <w:trHeight w:val="330"/>
          <w:tblHeader/>
        </w:trPr>
        <w:tc>
          <w:tcPr>
            <w:tcW w:w="700" w:type="dxa"/>
            <w:vMerge w:val="restart"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95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71" w:type="dxa"/>
            <w:vMerge w:val="restart"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95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:rsidR="006641D4" w:rsidRPr="00954B5B" w:rsidRDefault="006641D4" w:rsidP="00954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  <w:r w:rsidRPr="0095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</w:p>
        </w:tc>
        <w:tc>
          <w:tcPr>
            <w:tcW w:w="2694" w:type="dxa"/>
            <w:vMerge w:val="restart"/>
          </w:tcPr>
          <w:p w:rsidR="006641D4" w:rsidRPr="00785245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785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 результат</w:t>
            </w:r>
          </w:p>
        </w:tc>
        <w:tc>
          <w:tcPr>
            <w:tcW w:w="3030" w:type="dxa"/>
            <w:gridSpan w:val="2"/>
            <w:vMerge w:val="restart"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95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Ответственные за исполнение</w:t>
            </w:r>
            <w:r w:rsidR="00C92C86">
              <w:rPr>
                <w:rStyle w:val="a9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2923" w:type="dxa"/>
            <w:vMerge w:val="restart"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6641D4" w:rsidTr="00E018DB">
        <w:trPr>
          <w:cantSplit/>
          <w:trHeight w:val="330"/>
          <w:tblHeader/>
        </w:trPr>
        <w:tc>
          <w:tcPr>
            <w:tcW w:w="700" w:type="dxa"/>
            <w:vMerge/>
          </w:tcPr>
          <w:p w:rsidR="006641D4" w:rsidRPr="00954B5B" w:rsidRDefault="006641D4" w:rsidP="00954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71" w:type="dxa"/>
            <w:vMerge/>
          </w:tcPr>
          <w:p w:rsidR="006641D4" w:rsidRPr="00954B5B" w:rsidRDefault="006641D4" w:rsidP="00954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41D4" w:rsidRPr="00954B5B" w:rsidRDefault="006641D4" w:rsidP="00954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641D4" w:rsidRPr="00785245" w:rsidRDefault="006641D4" w:rsidP="00954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vMerge/>
          </w:tcPr>
          <w:p w:rsidR="006641D4" w:rsidRPr="00954B5B" w:rsidRDefault="006641D4" w:rsidP="00954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3" w:type="dxa"/>
            <w:vMerge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41D4" w:rsidTr="00E018DB">
        <w:trPr>
          <w:cantSplit/>
          <w:trHeight w:val="276"/>
          <w:tblHeader/>
        </w:trPr>
        <w:tc>
          <w:tcPr>
            <w:tcW w:w="700" w:type="dxa"/>
            <w:vMerge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71" w:type="dxa"/>
            <w:vMerge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  <w:vMerge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94" w:type="dxa"/>
            <w:vMerge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030" w:type="dxa"/>
            <w:gridSpan w:val="2"/>
            <w:vMerge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923" w:type="dxa"/>
            <w:vMerge/>
          </w:tcPr>
          <w:p w:rsidR="006641D4" w:rsidRDefault="006641D4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6641D4" w:rsidRPr="004E4D23" w:rsidTr="00E018DB">
        <w:tc>
          <w:tcPr>
            <w:tcW w:w="16019" w:type="dxa"/>
            <w:gridSpan w:val="7"/>
          </w:tcPr>
          <w:p w:rsidR="006641D4" w:rsidRPr="006641D4" w:rsidRDefault="007564C3" w:rsidP="007564C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управления перехода на оказание муниципальных услуг в электронном виде </w:t>
            </w:r>
            <w:r w:rsidR="00AE42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межведомственное электронное взаимодействие</w:t>
            </w:r>
          </w:p>
        </w:tc>
      </w:tr>
      <w:tr w:rsidR="00F97472" w:rsidRPr="004E4D23" w:rsidTr="00E018DB">
        <w:tc>
          <w:tcPr>
            <w:tcW w:w="700" w:type="dxa"/>
          </w:tcPr>
          <w:p w:rsidR="00F97472" w:rsidRDefault="00244872" w:rsidP="00D31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D31B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1" w:type="dxa"/>
          </w:tcPr>
          <w:p w:rsidR="00F97472" w:rsidRDefault="00C92C86" w:rsidP="00E657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учет муниципальных (государственных) услуг, оказываемых на территории </w:t>
            </w:r>
            <w:r w:rsidR="00E6577C">
              <w:rPr>
                <w:rFonts w:ascii="Times New Roman" w:eastAsia="Times New Roman" w:hAnsi="Times New Roman" w:cs="Times New Roman"/>
                <w:sz w:val="24"/>
                <w:szCs w:val="24"/>
              </w:rPr>
              <w:t>Лахденпохского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в электронном виде</w:t>
            </w:r>
          </w:p>
        </w:tc>
        <w:tc>
          <w:tcPr>
            <w:tcW w:w="1701" w:type="dxa"/>
          </w:tcPr>
          <w:p w:rsidR="00F97472" w:rsidRDefault="00C92C86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F97472" w:rsidRDefault="00C92C86" w:rsidP="006644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Статистика востребованности муниципальных </w:t>
            </w:r>
          </w:p>
        </w:tc>
        <w:tc>
          <w:tcPr>
            <w:tcW w:w="2976" w:type="dxa"/>
          </w:tcPr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Глава Куркиекского 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F97472" w:rsidRPr="00AB565B" w:rsidRDefault="00D31B35" w:rsidP="00D31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F97472" w:rsidRPr="004E4D23" w:rsidRDefault="00F97472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472" w:rsidRPr="004E4D23" w:rsidTr="00E018DB">
        <w:tc>
          <w:tcPr>
            <w:tcW w:w="700" w:type="dxa"/>
          </w:tcPr>
          <w:p w:rsidR="00F97472" w:rsidRDefault="00244872" w:rsidP="00D31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D31B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1" w:type="dxa"/>
          </w:tcPr>
          <w:p w:rsidR="00F97472" w:rsidRDefault="00C92C86" w:rsidP="00722D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22D41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нести 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административные регламенты муниципальных услуг</w:t>
            </w:r>
            <w:r w:rsidR="00722D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предусматривающие предоставление муниципальных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электронном виде и организаци</w:t>
            </w:r>
            <w:r w:rsidR="00722D41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межведомственного электронного взаимодействия </w:t>
            </w:r>
          </w:p>
        </w:tc>
        <w:tc>
          <w:tcPr>
            <w:tcW w:w="1701" w:type="dxa"/>
          </w:tcPr>
          <w:p w:rsidR="00F97472" w:rsidRDefault="00BE6AAD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BE6AAD" w:rsidRDefault="00BE6AAD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2694" w:type="dxa"/>
          </w:tcPr>
          <w:p w:rsidR="00F97472" w:rsidRDefault="00BE6AAD" w:rsidP="003E60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Административные регламенты отвечают </w:t>
            </w:r>
            <w:r w:rsidR="003E6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требованиям федерального законодательства </w:t>
            </w:r>
          </w:p>
        </w:tc>
        <w:tc>
          <w:tcPr>
            <w:tcW w:w="2976" w:type="dxa"/>
          </w:tcPr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D31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F97472" w:rsidRPr="00AB565B" w:rsidRDefault="00D31B35" w:rsidP="00D31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тел.(881450)33686</w:t>
            </w:r>
          </w:p>
        </w:tc>
        <w:tc>
          <w:tcPr>
            <w:tcW w:w="2977" w:type="dxa"/>
            <w:gridSpan w:val="2"/>
          </w:tcPr>
          <w:p w:rsidR="00F97472" w:rsidRPr="004E4D23" w:rsidRDefault="003E60BF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Постановление Правительства Российской Федерации от 16.05.2011 №373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D31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971" w:type="dxa"/>
          </w:tcPr>
          <w:p w:rsidR="00D31B35" w:rsidRDefault="00D31B35" w:rsidP="00722D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Внести изменения в должностные регламенты специалистов, ответственных за предоставление муниципальных (государственных) услуг в электронном виде и формирование межведомственных запросов и ответов в электронном виде для оказания муниципальных и государственных услуг   </w:t>
            </w:r>
          </w:p>
        </w:tc>
        <w:tc>
          <w:tcPr>
            <w:tcW w:w="1701" w:type="dxa"/>
          </w:tcPr>
          <w:p w:rsidR="00D31B35" w:rsidRPr="000B5C99" w:rsidRDefault="00D31B35" w:rsidP="00D31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02232">
              <w:rPr>
                <w:rFonts w:ascii="Times New Roman" w:eastAsia="Times New Roman" w:hAnsi="Times New Roman" w:cs="Times New Roman"/>
                <w:sz w:val="24"/>
                <w:szCs w:val="24"/>
              </w:rPr>
              <w:t>5 января</w:t>
            </w:r>
          </w:p>
          <w:p w:rsidR="00D31B35" w:rsidRDefault="00802232" w:rsidP="00D31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="00D31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4" w:type="dxa"/>
          </w:tcPr>
          <w:p w:rsidR="00D31B35" w:rsidRDefault="00D31B35" w:rsidP="00AB56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специалистов за предоставление услуг в электронном виде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EDD" w:rsidRPr="004E4D23" w:rsidTr="00E018DB">
        <w:tc>
          <w:tcPr>
            <w:tcW w:w="16019" w:type="dxa"/>
            <w:gridSpan w:val="7"/>
          </w:tcPr>
          <w:p w:rsidR="00361EDD" w:rsidRPr="007564C3" w:rsidRDefault="00361EDD" w:rsidP="007B2D0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межведомственного электронного взаимодействия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Pr="004E4D23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71" w:type="dxa"/>
          </w:tcPr>
          <w:p w:rsidR="00D31B35" w:rsidRPr="006E4978" w:rsidRDefault="00D31B35" w:rsidP="00C54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ответственных специалистов за формирование ответов на запросы федеральных органов власти </w:t>
            </w:r>
            <w:r w:rsidRPr="00BE2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(р-сведения)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электронном виде</w:t>
            </w:r>
            <w:r w:rsidRPr="00BE2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02232" w:rsidRPr="000B5C99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января</w:t>
            </w:r>
          </w:p>
          <w:p w:rsidR="00D31B35" w:rsidRPr="006E4978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2694" w:type="dxa"/>
          </w:tcPr>
          <w:p w:rsidR="00D31B35" w:rsidRPr="006E4978" w:rsidRDefault="00D31B35" w:rsidP="00C54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заявок на подключение к электронным сервисам для направления </w:t>
            </w:r>
            <w:r w:rsidRPr="00BE29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ответов на запросы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федеральных органов власти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Лахденпохского муниципального района Вохмин В.Д.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086B34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15 муниципальных районов и городских округов (кроме  Прионежского,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Питкярантского, Суоярвского районов) предоставили полную необходимую информацию 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71" w:type="dxa"/>
          </w:tcPr>
          <w:p w:rsidR="00D31B35" w:rsidRDefault="00D31B35" w:rsidP="00C543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Перечень типовых муниципальных (государственных) услуг с элементами межведомственного взаимодействия</w:t>
            </w:r>
          </w:p>
        </w:tc>
        <w:tc>
          <w:tcPr>
            <w:tcW w:w="1701" w:type="dxa"/>
          </w:tcPr>
          <w:p w:rsidR="00802232" w:rsidRPr="000B5C99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января</w:t>
            </w:r>
          </w:p>
          <w:p w:rsidR="00D31B35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2694" w:type="dxa"/>
          </w:tcPr>
          <w:p w:rsidR="00D31B35" w:rsidRPr="00BE2906" w:rsidRDefault="00D31B35" w:rsidP="00C543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Утвержденные перечни муниципальных услуг с элементами межведомственного взаимодействия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необходимости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5D0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971" w:type="dxa"/>
          </w:tcPr>
          <w:p w:rsidR="00D31B35" w:rsidRPr="00664B42" w:rsidRDefault="00D31B35" w:rsidP="00914D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ответственных специалистов за формирование запросов в федеральные  органы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14D12">
              <w:rPr>
                <w:rFonts w:ascii="Times New Roman" w:eastAsia="Times New Roman" w:hAnsi="Times New Roman" w:cs="Times New Roman"/>
                <w:sz w:val="24"/>
                <w:szCs w:val="24"/>
              </w:rPr>
              <w:t>-сведения) в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14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виде для оказания муниципальных (государственных) услуг  </w:t>
            </w:r>
          </w:p>
        </w:tc>
        <w:tc>
          <w:tcPr>
            <w:tcW w:w="1701" w:type="dxa"/>
          </w:tcPr>
          <w:p w:rsidR="00802232" w:rsidRPr="000B5C99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января</w:t>
            </w:r>
          </w:p>
          <w:p w:rsidR="00D31B35" w:rsidRPr="004E4D23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2694" w:type="dxa"/>
          </w:tcPr>
          <w:p w:rsidR="00D31B35" w:rsidRPr="004E4D23" w:rsidRDefault="00D31B35" w:rsidP="008132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EE22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заявок на подключение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Pr="00D43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электронным </w:t>
            </w:r>
            <w:r w:rsidRPr="00EE220B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r w:rsidRPr="00EE22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направления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запросов в федеральные органы власти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Мийнальского сельского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971" w:type="dxa"/>
          </w:tcPr>
          <w:p w:rsidR="00D31B35" w:rsidRPr="00664B42" w:rsidRDefault="00D31B35" w:rsidP="00722D4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 с</w:t>
            </w:r>
            <w:r w:rsidRPr="00284104">
              <w:rPr>
                <w:rFonts w:ascii="Times New Roman" w:eastAsia="Times New Roman" w:hAnsi="Times New Roman" w:cs="Times New Roman"/>
                <w:sz w:val="24"/>
                <w:szCs w:val="24"/>
              </w:rPr>
              <w:t>воевременное информирование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специалистов Государственного комитета Республики Карелия по развитию ИКТ</w:t>
            </w:r>
            <w:r w:rsidRPr="00284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изменении ответственных специалистов муниципального образования за формирование ответов на запросы федеральных органов власти (р-сведения), а также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4104">
              <w:rPr>
                <w:rFonts w:ascii="Times New Roman" w:eastAsia="Times New Roman" w:hAnsi="Times New Roman" w:cs="Times New Roman"/>
                <w:sz w:val="24"/>
                <w:szCs w:val="24"/>
              </w:rPr>
              <w:t>за формирование запросов в федеральные  органы власти (</w:t>
            </w:r>
            <w:r w:rsidRPr="002841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284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-сведения) </w:t>
            </w:r>
          </w:p>
        </w:tc>
        <w:tc>
          <w:tcPr>
            <w:tcW w:w="1701" w:type="dxa"/>
          </w:tcPr>
          <w:p w:rsidR="00D31B35" w:rsidRDefault="00D31B35" w:rsidP="00CB2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D31B35" w:rsidRPr="004E4D23" w:rsidRDefault="00D31B35" w:rsidP="002841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списки ответственных специалистов для работы в ИС «СИР» по межведомственному электронному взаимодействию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соответствии с подписанными Соглашениями об информационном взаимодействии при обеспечении предоставления (исполнения) государственных (муниципальных) услуг в электронной форме между Оператором системы межведомственного взаимодействия Республики Карелия и участниками системы межведомственного электронного взаимодействия Республики Карелия  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1F2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971" w:type="dxa"/>
          </w:tcPr>
          <w:p w:rsidR="00D31B35" w:rsidRPr="001F2CA6" w:rsidRDefault="00D31B35" w:rsidP="00FC1E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CA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заявок на подключение к запросам от других субъектов Российской Федерации, необходимым для предоставления муниципальных услуг на территории муниципального образования</w:t>
            </w:r>
          </w:p>
          <w:p w:rsidR="00D31B35" w:rsidRPr="00664B42" w:rsidRDefault="00D31B35" w:rsidP="00E735F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D31B35" w:rsidRPr="001F2CA6" w:rsidRDefault="00D31B35" w:rsidP="00FC1E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  <w:p w:rsidR="00D31B35" w:rsidRPr="004E4D23" w:rsidRDefault="00802232" w:rsidP="001F2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="00D31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4" w:type="dxa"/>
          </w:tcPr>
          <w:p w:rsidR="00D31B35" w:rsidRPr="004E4D23" w:rsidRDefault="00D31B35" w:rsidP="00FC1E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99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график ввода в эксплуатацию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9179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подключения сервисов от других субъектов Российской Федерации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1B35" w:rsidRPr="004E4D23" w:rsidTr="00E018DB">
        <w:tc>
          <w:tcPr>
            <w:tcW w:w="700" w:type="dxa"/>
          </w:tcPr>
          <w:p w:rsidR="00D31B35" w:rsidRPr="004E4D23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971" w:type="dxa"/>
          </w:tcPr>
          <w:p w:rsidR="00D31B35" w:rsidRPr="00664B42" w:rsidRDefault="00D31B35" w:rsidP="00C718C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718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за сохранностью установленного программного обеспечения для работы в ИС </w:t>
            </w:r>
            <w:r w:rsidRPr="00C718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«СИР», а также за подключением и доступом администраций муниципальных образований к РСМЭВ</w:t>
            </w:r>
          </w:p>
        </w:tc>
        <w:tc>
          <w:tcPr>
            <w:tcW w:w="1701" w:type="dxa"/>
          </w:tcPr>
          <w:p w:rsidR="00D31B35" w:rsidRPr="004E4D23" w:rsidRDefault="00D31B35" w:rsidP="00A407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694" w:type="dxa"/>
          </w:tcPr>
          <w:p w:rsidR="00D31B35" w:rsidRPr="004E4D23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доступа специалистов к ИС </w:t>
            </w:r>
            <w:r w:rsidRPr="007B44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«СИР»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Лахденпохского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соответствии с подписанными </w:t>
            </w:r>
            <w:r w:rsidRPr="00C718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Соглашениями об информационном взаимодействии при обеспечении предоставления (исполнения) государственных (муниципальных) услуг в электронной форме между Оператором системы межведомственного взаимодействия Республики Карелия и участниками системы межведомственного электронного взаимодействия Республики Карелия  </w:t>
            </w:r>
          </w:p>
        </w:tc>
      </w:tr>
      <w:tr w:rsidR="00D31B35" w:rsidRPr="004E4D23" w:rsidTr="00E018DB">
        <w:trPr>
          <w:trHeight w:val="407"/>
        </w:trPr>
        <w:tc>
          <w:tcPr>
            <w:tcW w:w="700" w:type="dxa"/>
          </w:tcPr>
          <w:p w:rsidR="00D31B35" w:rsidRDefault="00D31B35" w:rsidP="003260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971" w:type="dxa"/>
          </w:tcPr>
          <w:p w:rsidR="00D31B35" w:rsidRPr="00664B42" w:rsidRDefault="00D31B35" w:rsidP="0089069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06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перечня подведомственных учреждений (организаций) органов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целью </w:t>
            </w:r>
            <w:r w:rsidRPr="00B061E5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подключения к региональной системе межведомственного электронного взаимодействия (РСМЭВ)</w:t>
            </w:r>
          </w:p>
        </w:tc>
        <w:tc>
          <w:tcPr>
            <w:tcW w:w="1701" w:type="dxa"/>
          </w:tcPr>
          <w:p w:rsidR="00D31B35" w:rsidRPr="00680F85" w:rsidRDefault="00D31B35" w:rsidP="00680F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F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D31B35" w:rsidRPr="004E4D23" w:rsidRDefault="00D31B35" w:rsidP="00680F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F85">
              <w:rPr>
                <w:rFonts w:ascii="Times New Roman" w:eastAsia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2694" w:type="dxa"/>
          </w:tcPr>
          <w:p w:rsidR="00D31B35" w:rsidRPr="004E4D23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подключений указанных организаций 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967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1B35" w:rsidRPr="004E4D23" w:rsidTr="00E018DB">
        <w:trPr>
          <w:trHeight w:val="212"/>
        </w:trPr>
        <w:tc>
          <w:tcPr>
            <w:tcW w:w="700" w:type="dxa"/>
          </w:tcPr>
          <w:p w:rsidR="00D31B35" w:rsidRPr="007620F2" w:rsidRDefault="00D31B35" w:rsidP="0099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971" w:type="dxa"/>
          </w:tcPr>
          <w:p w:rsidR="00D31B35" w:rsidRPr="00664B42" w:rsidRDefault="00D31B35" w:rsidP="00680F8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80F85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рабочих мест сотрудников муниципальных образований, подключенных к РСМЭВ, для обеспечения предоставления муниципальных (государственных) услуг в электронном виде и организации межведомственного электронного взаимодействия</w:t>
            </w:r>
          </w:p>
        </w:tc>
        <w:tc>
          <w:tcPr>
            <w:tcW w:w="1701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D31B35" w:rsidRPr="004E4D23" w:rsidRDefault="00D31B35" w:rsidP="00680F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2694" w:type="dxa"/>
          </w:tcPr>
          <w:p w:rsidR="00D31B35" w:rsidRPr="004E4D23" w:rsidRDefault="00D31B35" w:rsidP="0004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F8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 к предоставлению муниципальных  (государственных) услуг и межведомственному электронному взаимодействию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1B35" w:rsidRPr="004E4D23" w:rsidTr="00E018DB">
        <w:trPr>
          <w:trHeight w:val="212"/>
        </w:trPr>
        <w:tc>
          <w:tcPr>
            <w:tcW w:w="700" w:type="dxa"/>
          </w:tcPr>
          <w:p w:rsidR="00D31B35" w:rsidRDefault="00D31B35" w:rsidP="009932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4971" w:type="dxa"/>
          </w:tcPr>
          <w:p w:rsidR="00D31B35" w:rsidRPr="000A119B" w:rsidRDefault="00D31B35" w:rsidP="001F2CA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11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электронных цифровых подписей для сотрудников, ответственных за  оказание муниципальных услуг в электронном виде и за межведомственное электронное взаимодействие </w:t>
            </w:r>
          </w:p>
        </w:tc>
        <w:tc>
          <w:tcPr>
            <w:tcW w:w="1701" w:type="dxa"/>
          </w:tcPr>
          <w:p w:rsidR="00D31B35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D31B35" w:rsidRPr="004E4D23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2694" w:type="dxa"/>
          </w:tcPr>
          <w:p w:rsidR="00D31B35" w:rsidRPr="004E4D23" w:rsidRDefault="00D31B35" w:rsidP="000A11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 к</w:t>
            </w:r>
            <w:r w:rsidRPr="001F2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119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предоставлению муниципальных  (государственных) услуг и межведомственному электронному взаимодействию</w:t>
            </w:r>
          </w:p>
        </w:tc>
        <w:tc>
          <w:tcPr>
            <w:tcW w:w="2976" w:type="dxa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77" w:type="dxa"/>
            <w:gridSpan w:val="2"/>
          </w:tcPr>
          <w:p w:rsidR="00D31B35" w:rsidRPr="004E4D23" w:rsidRDefault="00D31B35" w:rsidP="007967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CA6" w:rsidRPr="004E4D23" w:rsidTr="00E018DB">
        <w:tc>
          <w:tcPr>
            <w:tcW w:w="16019" w:type="dxa"/>
            <w:gridSpan w:val="7"/>
          </w:tcPr>
          <w:p w:rsidR="001F2CA6" w:rsidRPr="00A1115B" w:rsidRDefault="00B061E5" w:rsidP="007B2D0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Организация предоставления муниципальных услуг </w:t>
            </w:r>
            <w:r w:rsidR="00C71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услуг подведомственных учреждений, которые должны предоставляться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электронном виде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4971" w:type="dxa"/>
          </w:tcPr>
          <w:p w:rsidR="00D31B35" w:rsidRPr="004E4D23" w:rsidRDefault="00D31B35" w:rsidP="007967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нормативного правового акта,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ивающего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и ведения Реестр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усл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 (функций) Республики Карелия</w:t>
            </w:r>
          </w:p>
        </w:tc>
        <w:tc>
          <w:tcPr>
            <w:tcW w:w="1701" w:type="dxa"/>
          </w:tcPr>
          <w:p w:rsidR="00802232" w:rsidRPr="000B5C99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января</w:t>
            </w:r>
          </w:p>
          <w:p w:rsidR="00D31B35" w:rsidRPr="004E4D23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2694" w:type="dxa"/>
          </w:tcPr>
          <w:p w:rsidR="00D31B35" w:rsidRPr="004E4D23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НПА 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Pr="004E4D23" w:rsidRDefault="00D31B35" w:rsidP="007967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971" w:type="dxa"/>
          </w:tcPr>
          <w:p w:rsidR="00D31B35" w:rsidRPr="00CA5E1B" w:rsidRDefault="00D31B35" w:rsidP="00CA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r w:rsidRPr="00CA5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перевода в электронный вид муниципальных услуг органов местного самоуправления Республики Карелия </w:t>
            </w:r>
          </w:p>
          <w:p w:rsidR="00D31B35" w:rsidRPr="00CA5E1B" w:rsidRDefault="00D31B35" w:rsidP="0079676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E1B">
              <w:rPr>
                <w:rFonts w:ascii="Times New Roman" w:eastAsia="Times New Roman" w:hAnsi="Times New Roman" w:cs="Times New Roman"/>
                <w:sz w:val="24"/>
                <w:szCs w:val="24"/>
              </w:rPr>
              <w:t>и услуг, оказываемых муниципальными учреждениями Республики Карелия, которые подлежат переводу в электронный вид</w:t>
            </w:r>
            <w:r w:rsidRPr="00CA5E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02232" w:rsidRPr="000B5C99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января</w:t>
            </w:r>
          </w:p>
          <w:p w:rsidR="00D31B35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2694" w:type="dxa"/>
          </w:tcPr>
          <w:p w:rsidR="00D31B35" w:rsidRPr="004E4D23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оптимального Перечня услуг, </w:t>
            </w:r>
            <w:r w:rsidRPr="00015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которые являются необходимыми и обязательными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015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 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Pr="004E4D23" w:rsidRDefault="00D31B35" w:rsidP="007967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971" w:type="dxa"/>
          </w:tcPr>
          <w:p w:rsidR="00D31B35" w:rsidRDefault="00D31B35" w:rsidP="0089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Внесение и 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корректировка сведений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услугах (функциях) 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>в Реестр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(функций)</w:t>
            </w:r>
            <w:r w:rsidRPr="00007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Карелия</w:t>
            </w:r>
          </w:p>
        </w:tc>
        <w:tc>
          <w:tcPr>
            <w:tcW w:w="1701" w:type="dxa"/>
          </w:tcPr>
          <w:p w:rsidR="00D31B35" w:rsidRPr="004E4D23" w:rsidRDefault="00D31B35" w:rsidP="003339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D31B35" w:rsidRPr="004E4D23" w:rsidRDefault="00D31B35" w:rsidP="00E018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Реестра муниципальных услуг Республики Карелия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Лахденпохского муниципального района Вохмин В.Д.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Pr="00796764" w:rsidRDefault="00D31B35" w:rsidP="007967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7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Закрепление в должностном регламенте должностных обязанностей по  </w:t>
            </w:r>
            <w:r w:rsidRPr="007967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и сопровождению реестра муниципальных услуг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971" w:type="dxa"/>
          </w:tcPr>
          <w:p w:rsidR="00D31B35" w:rsidRDefault="00D31B35" w:rsidP="003339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мониторинга (отслеживание) опубликованных сведений об услугах на Портале государственных и муниципальных услуг Республики Карелия, на Едином портале государственных и муниципальных услуг  </w:t>
            </w:r>
          </w:p>
        </w:tc>
        <w:tc>
          <w:tcPr>
            <w:tcW w:w="1701" w:type="dxa"/>
          </w:tcPr>
          <w:p w:rsidR="00D31B35" w:rsidRPr="00C41331" w:rsidRDefault="00D31B35" w:rsidP="00FC1E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694" w:type="dxa"/>
          </w:tcPr>
          <w:p w:rsidR="00D31B35" w:rsidRDefault="00D31B35" w:rsidP="00CA5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сведений о предоставляемых услугах 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Pr="004E4D23" w:rsidRDefault="00D31B35" w:rsidP="003419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 выявлении не совпадающих сведений в реестре и на порталах необходимо информировать специалистов Государственного комитета Республики Карелия по развитию ИКТ 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4971" w:type="dxa"/>
          </w:tcPr>
          <w:p w:rsidR="00D31B35" w:rsidRDefault="00D31B35" w:rsidP="00CA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 списка специалистов администраций муниципальных образований, ответственных за предоставление </w:t>
            </w:r>
            <w:r w:rsidRPr="0016002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(государственных) услуг в электронном виде</w:t>
            </w:r>
          </w:p>
        </w:tc>
        <w:tc>
          <w:tcPr>
            <w:tcW w:w="1701" w:type="dxa"/>
          </w:tcPr>
          <w:p w:rsidR="00802232" w:rsidRPr="000B5C99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января</w:t>
            </w:r>
          </w:p>
          <w:p w:rsidR="00D31B35" w:rsidRDefault="00802232" w:rsidP="00802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  <w:r w:rsidR="00D31B3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31B35" w:rsidRPr="004E4D23" w:rsidRDefault="00D31B35" w:rsidP="00CA5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по мере изменений</w:t>
            </w:r>
          </w:p>
          <w:p w:rsidR="00D31B35" w:rsidRPr="004E4D23" w:rsidRDefault="00D31B35" w:rsidP="00FC1E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31B35" w:rsidRPr="004E4D23" w:rsidRDefault="00D31B35" w:rsidP="00CA5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Pr="00980E4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80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 доступа к рабочему кабинету ИС «СИР» для предоставления услуг в электронном виде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Мийнальского сельского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Pr="00D91EDA" w:rsidRDefault="00D31B35" w:rsidP="007967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 внесении изменений в список специалистов ответственных за предоставление муниципальных (государственных) услуг в электронном виде необходимо информировать специалистов  Государственного комитета Республики Карелия по развитию информационно-коммуникационных технологий </w:t>
            </w:r>
          </w:p>
        </w:tc>
      </w:tr>
      <w:tr w:rsidR="00D31B35" w:rsidRPr="004E4D23" w:rsidTr="00E018DB">
        <w:trPr>
          <w:trHeight w:val="779"/>
        </w:trPr>
        <w:tc>
          <w:tcPr>
            <w:tcW w:w="700" w:type="dxa"/>
          </w:tcPr>
          <w:p w:rsidR="00D31B35" w:rsidRDefault="00D31B35" w:rsidP="00F60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4971" w:type="dxa"/>
          </w:tcPr>
          <w:p w:rsidR="00D31B35" w:rsidRDefault="00D31B35" w:rsidP="00F809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востребованности государственных и муниципальных услуг в Республике Карелия, переведенных в электронный вид</w:t>
            </w:r>
          </w:p>
        </w:tc>
        <w:tc>
          <w:tcPr>
            <w:tcW w:w="1701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D31B35" w:rsidRPr="004E4D23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F9">
              <w:rPr>
                <w:rFonts w:ascii="Times New Roman" w:eastAsia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2694" w:type="dxa"/>
          </w:tcPr>
          <w:p w:rsidR="00D31B35" w:rsidRPr="004E4D23" w:rsidRDefault="00D31B35" w:rsidP="00B05C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Отдельный план продвижения (популяризации) муниципальных услуг, переведенных в электронный вид 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Pr="004E4D23" w:rsidRDefault="00D31B35" w:rsidP="00664B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соответствии с протоколом №2 заседания Комиссии по развитию информационного общества и формированию электронного правительства, по повышению качества и доступности предоставления государственных и муниципальных услуг в Республике Карелия от 26.06.2014 года  </w:t>
            </w:r>
          </w:p>
        </w:tc>
      </w:tr>
      <w:tr w:rsidR="00C718CB" w:rsidRPr="004E4D23" w:rsidTr="00E018DB">
        <w:trPr>
          <w:trHeight w:val="293"/>
        </w:trPr>
        <w:tc>
          <w:tcPr>
            <w:tcW w:w="16019" w:type="dxa"/>
            <w:gridSpan w:val="7"/>
          </w:tcPr>
          <w:p w:rsidR="00C718CB" w:rsidRPr="00A1115B" w:rsidRDefault="00C718CB" w:rsidP="007B2D0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</w:t>
            </w:r>
            <w:r w:rsidRPr="00A111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бучение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специалистов</w:t>
            </w:r>
            <w:r w:rsidR="002E1F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муниципальных образований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71" w:type="dxa"/>
          </w:tcPr>
          <w:p w:rsidR="00D31B35" w:rsidRDefault="00D31B35" w:rsidP="006C2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обучения </w:t>
            </w:r>
            <w:r w:rsidRPr="0006683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6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ответственных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муниципальных</w:t>
            </w:r>
            <w:r w:rsidRPr="0006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 в электронном виде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 межведомственное электронное взаимодействие</w:t>
            </w:r>
          </w:p>
        </w:tc>
        <w:tc>
          <w:tcPr>
            <w:tcW w:w="1701" w:type="dxa"/>
          </w:tcPr>
          <w:p w:rsidR="00D31B35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D31B35" w:rsidRPr="004E4D23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2014-2015 гг.</w:t>
            </w:r>
          </w:p>
        </w:tc>
        <w:tc>
          <w:tcPr>
            <w:tcW w:w="2694" w:type="dxa"/>
          </w:tcPr>
          <w:p w:rsidR="00D31B35" w:rsidRPr="004E4D23" w:rsidRDefault="00D31B35" w:rsidP="00B52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квалификации </w:t>
            </w:r>
            <w:r w:rsidRPr="00DE200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специалистов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Pr="004E4D23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заявкам администраций муниципальных районов (городских округов) проведение семинаров, вебинаров </w:t>
            </w:r>
          </w:p>
        </w:tc>
      </w:tr>
      <w:tr w:rsidR="006A575F" w:rsidRPr="004E4D23" w:rsidTr="00796764">
        <w:tc>
          <w:tcPr>
            <w:tcW w:w="16019" w:type="dxa"/>
            <w:gridSpan w:val="7"/>
          </w:tcPr>
          <w:p w:rsidR="006A575F" w:rsidRPr="00F97472" w:rsidRDefault="00F97472" w:rsidP="006A575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Предоставление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отчетности  </w:t>
            </w:r>
            <w:r w:rsidRPr="00F97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D31B35" w:rsidRPr="004E4D23" w:rsidTr="00E018DB">
        <w:tc>
          <w:tcPr>
            <w:tcW w:w="700" w:type="dxa"/>
          </w:tcPr>
          <w:p w:rsidR="00D31B35" w:rsidRDefault="00D31B35" w:rsidP="00954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971" w:type="dxa"/>
          </w:tcPr>
          <w:p w:rsidR="00D31B35" w:rsidRDefault="00D31B35" w:rsidP="00D91E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и предоставление отчетности по реализации дорожной карты на территории муниципального района (городского округа) </w:t>
            </w:r>
          </w:p>
        </w:tc>
        <w:tc>
          <w:tcPr>
            <w:tcW w:w="1701" w:type="dxa"/>
          </w:tcPr>
          <w:p w:rsidR="00D31B35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января</w:t>
            </w:r>
          </w:p>
          <w:p w:rsidR="00D31B35" w:rsidRDefault="00D31B35" w:rsidP="007967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  <w:p w:rsidR="00D31B35" w:rsidRPr="00341951" w:rsidRDefault="00D31B35" w:rsidP="0034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апреля</w:t>
            </w:r>
          </w:p>
          <w:p w:rsidR="00D31B35" w:rsidRDefault="00D31B35" w:rsidP="0034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951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  <w:p w:rsidR="00D31B35" w:rsidRPr="00341951" w:rsidRDefault="00D31B35" w:rsidP="0034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июля</w:t>
            </w:r>
          </w:p>
          <w:p w:rsidR="00D31B35" w:rsidRDefault="00D31B35" w:rsidP="0034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951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  <w:p w:rsidR="00D31B35" w:rsidRPr="00341951" w:rsidRDefault="00D31B35" w:rsidP="0034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</w:p>
          <w:p w:rsidR="00D31B35" w:rsidRDefault="00D31B35" w:rsidP="0034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951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года</w:t>
            </w:r>
          </w:p>
        </w:tc>
        <w:tc>
          <w:tcPr>
            <w:tcW w:w="2694" w:type="dxa"/>
          </w:tcPr>
          <w:p w:rsidR="00D31B35" w:rsidRDefault="00D31B35" w:rsidP="00B52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положении дел в муниципальных образованиях</w:t>
            </w:r>
          </w:p>
        </w:tc>
        <w:tc>
          <w:tcPr>
            <w:tcW w:w="3030" w:type="dxa"/>
            <w:gridSpan w:val="2"/>
          </w:tcPr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 Вохмин В.Д. тел.(881450)22498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Хийтольского сельского поселения Кодяев М.Б.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>(81450)34542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Лахденпохского городского поселения Матвеев А.К.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тел.(881450)22272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Мийнальского сельского поселения Тимина Г.И.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тел.(881450)23556</w:t>
            </w:r>
          </w:p>
          <w:p w:rsidR="00D31B35" w:rsidRPr="00B2442E" w:rsidRDefault="00D31B35" w:rsidP="0073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Куркиекского сельского поселения</w:t>
            </w:r>
            <w:r w:rsidRPr="00B2442E">
              <w:rPr>
                <w:rStyle w:val="apple-converted-space"/>
                <w:rFonts w:ascii="Times New Roman" w:hAnsi="Times New Roman" w:cs="Times New Roman"/>
                <w:color w:val="4A4A4A"/>
                <w:sz w:val="24"/>
                <w:szCs w:val="24"/>
                <w:shd w:val="clear" w:color="auto" w:fill="FFFFFF"/>
              </w:rPr>
              <w:t> </w:t>
            </w:r>
            <w:r w:rsidRPr="00B244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Филатов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В.А.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тел.(881450)34339</w:t>
            </w:r>
          </w:p>
          <w:p w:rsidR="00D31B35" w:rsidRPr="00AB565B" w:rsidRDefault="00D31B35" w:rsidP="0073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>Глава 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2E">
              <w:rPr>
                <w:rFonts w:ascii="Times New Roman" w:hAnsi="Times New Roman" w:cs="Times New Roman"/>
                <w:sz w:val="24"/>
                <w:szCs w:val="24"/>
              </w:rPr>
              <w:t xml:space="preserve"> Герасимова Т.В.</w:t>
            </w:r>
            <w:r w:rsidRPr="00611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тел.(881450)33686</w:t>
            </w:r>
          </w:p>
        </w:tc>
        <w:tc>
          <w:tcPr>
            <w:tcW w:w="2923" w:type="dxa"/>
          </w:tcPr>
          <w:p w:rsidR="00D31B35" w:rsidRDefault="00D31B35" w:rsidP="007B2D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Отчетность предоставляется администрацией муниципального  района (городского округа) по установленной форме в Государственный комитет РК по развитию ИКТ </w:t>
            </w:r>
          </w:p>
        </w:tc>
      </w:tr>
    </w:tbl>
    <w:p w:rsidR="00954B5B" w:rsidRDefault="00954B5B" w:rsidP="00CC322F">
      <w:pPr>
        <w:spacing w:after="0" w:line="240" w:lineRule="auto"/>
      </w:pPr>
    </w:p>
    <w:sectPr w:rsidR="00954B5B" w:rsidSect="002B7A3E">
      <w:footerReference w:type="default" r:id="rId9"/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471" w:rsidRDefault="00EC7471" w:rsidP="005F13E9">
      <w:pPr>
        <w:spacing w:after="0" w:line="240" w:lineRule="auto"/>
      </w:pPr>
      <w:r>
        <w:separator/>
      </w:r>
    </w:p>
  </w:endnote>
  <w:endnote w:type="continuationSeparator" w:id="0">
    <w:p w:rsidR="00EC7471" w:rsidRDefault="00EC7471" w:rsidP="005F1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894319"/>
      <w:docPartObj>
        <w:docPartGallery w:val="Page Numbers (Bottom of Page)"/>
        <w:docPartUnique/>
      </w:docPartObj>
    </w:sdtPr>
    <w:sdtEndPr/>
    <w:sdtContent>
      <w:p w:rsidR="00796764" w:rsidRDefault="0079676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DA0">
          <w:rPr>
            <w:noProof/>
          </w:rPr>
          <w:t>1</w:t>
        </w:r>
        <w:r>
          <w:fldChar w:fldCharType="end"/>
        </w:r>
      </w:p>
    </w:sdtContent>
  </w:sdt>
  <w:p w:rsidR="00796764" w:rsidRDefault="007967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471" w:rsidRDefault="00EC7471" w:rsidP="005F13E9">
      <w:pPr>
        <w:spacing w:after="0" w:line="240" w:lineRule="auto"/>
      </w:pPr>
      <w:r>
        <w:separator/>
      </w:r>
    </w:p>
  </w:footnote>
  <w:footnote w:type="continuationSeparator" w:id="0">
    <w:p w:rsidR="00EC7471" w:rsidRDefault="00EC7471" w:rsidP="005F13E9">
      <w:pPr>
        <w:spacing w:after="0" w:line="240" w:lineRule="auto"/>
      </w:pPr>
      <w:r>
        <w:continuationSeparator/>
      </w:r>
    </w:p>
  </w:footnote>
  <w:footnote w:id="1">
    <w:p w:rsidR="00796764" w:rsidRDefault="00796764">
      <w:pPr>
        <w:pStyle w:val="a7"/>
      </w:pPr>
      <w:r>
        <w:rPr>
          <w:rStyle w:val="a9"/>
        </w:rPr>
        <w:footnoteRef/>
      </w:r>
      <w:r>
        <w:t xml:space="preserve"> </w:t>
      </w:r>
      <w:r w:rsidR="00D15BF9">
        <w:t>Необходимо указать ФИО и контактные данные ответственных за исполнение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2B0D"/>
    <w:multiLevelType w:val="hybridMultilevel"/>
    <w:tmpl w:val="74F429D8"/>
    <w:lvl w:ilvl="0" w:tplc="A3E89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65913"/>
    <w:multiLevelType w:val="hybridMultilevel"/>
    <w:tmpl w:val="369A3CDA"/>
    <w:lvl w:ilvl="0" w:tplc="1A6E6E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4112B"/>
    <w:multiLevelType w:val="hybridMultilevel"/>
    <w:tmpl w:val="BBB8F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8D4F8C"/>
    <w:multiLevelType w:val="hybridMultilevel"/>
    <w:tmpl w:val="9678E9DE"/>
    <w:lvl w:ilvl="0" w:tplc="07F493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DB6"/>
    <w:rsid w:val="00003522"/>
    <w:rsid w:val="000076B2"/>
    <w:rsid w:val="00011F57"/>
    <w:rsid w:val="000150D1"/>
    <w:rsid w:val="00032982"/>
    <w:rsid w:val="0003716A"/>
    <w:rsid w:val="0004409D"/>
    <w:rsid w:val="00066839"/>
    <w:rsid w:val="00075AA8"/>
    <w:rsid w:val="000824D3"/>
    <w:rsid w:val="0008536F"/>
    <w:rsid w:val="00086B34"/>
    <w:rsid w:val="000A119B"/>
    <w:rsid w:val="000B206A"/>
    <w:rsid w:val="000B2BF0"/>
    <w:rsid w:val="000B45C2"/>
    <w:rsid w:val="000B5C99"/>
    <w:rsid w:val="000C03EA"/>
    <w:rsid w:val="000F3494"/>
    <w:rsid w:val="000F62D5"/>
    <w:rsid w:val="000F7593"/>
    <w:rsid w:val="00103B78"/>
    <w:rsid w:val="001071B0"/>
    <w:rsid w:val="00112C1C"/>
    <w:rsid w:val="0012517B"/>
    <w:rsid w:val="00133F4A"/>
    <w:rsid w:val="0014243D"/>
    <w:rsid w:val="00160025"/>
    <w:rsid w:val="001F2CA6"/>
    <w:rsid w:val="00211A71"/>
    <w:rsid w:val="00217EF2"/>
    <w:rsid w:val="00232581"/>
    <w:rsid w:val="0024288A"/>
    <w:rsid w:val="00244872"/>
    <w:rsid w:val="002515DC"/>
    <w:rsid w:val="00266E6B"/>
    <w:rsid w:val="00276E82"/>
    <w:rsid w:val="00284104"/>
    <w:rsid w:val="002A2E79"/>
    <w:rsid w:val="002B7A3E"/>
    <w:rsid w:val="002C41EB"/>
    <w:rsid w:val="002D309B"/>
    <w:rsid w:val="002E1F00"/>
    <w:rsid w:val="00310E2D"/>
    <w:rsid w:val="00323D97"/>
    <w:rsid w:val="0032607C"/>
    <w:rsid w:val="00333938"/>
    <w:rsid w:val="00341951"/>
    <w:rsid w:val="00356D58"/>
    <w:rsid w:val="00361EDD"/>
    <w:rsid w:val="0039039E"/>
    <w:rsid w:val="003A6693"/>
    <w:rsid w:val="003B6ADC"/>
    <w:rsid w:val="003C04D9"/>
    <w:rsid w:val="003C3319"/>
    <w:rsid w:val="003C6D0A"/>
    <w:rsid w:val="003D31C9"/>
    <w:rsid w:val="003E55FB"/>
    <w:rsid w:val="003E5E87"/>
    <w:rsid w:val="003E60BF"/>
    <w:rsid w:val="00403928"/>
    <w:rsid w:val="00425760"/>
    <w:rsid w:val="00442C1E"/>
    <w:rsid w:val="004430B8"/>
    <w:rsid w:val="00446DDF"/>
    <w:rsid w:val="004737B9"/>
    <w:rsid w:val="004763F9"/>
    <w:rsid w:val="004832BE"/>
    <w:rsid w:val="004926A2"/>
    <w:rsid w:val="00495ABA"/>
    <w:rsid w:val="004A15DD"/>
    <w:rsid w:val="004C1486"/>
    <w:rsid w:val="004C66AA"/>
    <w:rsid w:val="004D7061"/>
    <w:rsid w:val="004E4D23"/>
    <w:rsid w:val="004E62B6"/>
    <w:rsid w:val="004E6C42"/>
    <w:rsid w:val="004F3D78"/>
    <w:rsid w:val="004F680C"/>
    <w:rsid w:val="00507325"/>
    <w:rsid w:val="00511E3C"/>
    <w:rsid w:val="0053182F"/>
    <w:rsid w:val="0053204C"/>
    <w:rsid w:val="005459B5"/>
    <w:rsid w:val="0054607B"/>
    <w:rsid w:val="00547A81"/>
    <w:rsid w:val="005504F0"/>
    <w:rsid w:val="00580068"/>
    <w:rsid w:val="00584259"/>
    <w:rsid w:val="005912ED"/>
    <w:rsid w:val="005A1A11"/>
    <w:rsid w:val="005C6C65"/>
    <w:rsid w:val="005D00BD"/>
    <w:rsid w:val="005D23CD"/>
    <w:rsid w:val="005E39B5"/>
    <w:rsid w:val="005F13E9"/>
    <w:rsid w:val="005F22EF"/>
    <w:rsid w:val="005F3F52"/>
    <w:rsid w:val="00602BEE"/>
    <w:rsid w:val="00617C6C"/>
    <w:rsid w:val="00617F87"/>
    <w:rsid w:val="00632056"/>
    <w:rsid w:val="006413E7"/>
    <w:rsid w:val="00645394"/>
    <w:rsid w:val="006471DD"/>
    <w:rsid w:val="0066034E"/>
    <w:rsid w:val="006641D4"/>
    <w:rsid w:val="0066449D"/>
    <w:rsid w:val="00664B42"/>
    <w:rsid w:val="00670BF2"/>
    <w:rsid w:val="00680039"/>
    <w:rsid w:val="00680F85"/>
    <w:rsid w:val="00693275"/>
    <w:rsid w:val="006A575F"/>
    <w:rsid w:val="006B2D06"/>
    <w:rsid w:val="006B7350"/>
    <w:rsid w:val="006C0FCB"/>
    <w:rsid w:val="006C2CC4"/>
    <w:rsid w:val="006E4978"/>
    <w:rsid w:val="006F0088"/>
    <w:rsid w:val="0071022E"/>
    <w:rsid w:val="007111EE"/>
    <w:rsid w:val="00722D41"/>
    <w:rsid w:val="0072702E"/>
    <w:rsid w:val="00744557"/>
    <w:rsid w:val="007452DD"/>
    <w:rsid w:val="007472C2"/>
    <w:rsid w:val="007564C3"/>
    <w:rsid w:val="00756775"/>
    <w:rsid w:val="00761FB0"/>
    <w:rsid w:val="007620F2"/>
    <w:rsid w:val="00775C76"/>
    <w:rsid w:val="00785245"/>
    <w:rsid w:val="0079257F"/>
    <w:rsid w:val="00795B77"/>
    <w:rsid w:val="00796764"/>
    <w:rsid w:val="007B0324"/>
    <w:rsid w:val="007B1917"/>
    <w:rsid w:val="007B2D00"/>
    <w:rsid w:val="007B4492"/>
    <w:rsid w:val="007B57C9"/>
    <w:rsid w:val="007D5167"/>
    <w:rsid w:val="007E56F3"/>
    <w:rsid w:val="007E7568"/>
    <w:rsid w:val="00802232"/>
    <w:rsid w:val="00803575"/>
    <w:rsid w:val="00813259"/>
    <w:rsid w:val="008535C9"/>
    <w:rsid w:val="0085751A"/>
    <w:rsid w:val="00866445"/>
    <w:rsid w:val="0089069F"/>
    <w:rsid w:val="008A1A14"/>
    <w:rsid w:val="008B0474"/>
    <w:rsid w:val="008C0C0B"/>
    <w:rsid w:val="008D046C"/>
    <w:rsid w:val="008D4B9C"/>
    <w:rsid w:val="008D62DF"/>
    <w:rsid w:val="008E5835"/>
    <w:rsid w:val="00902A76"/>
    <w:rsid w:val="00902A7E"/>
    <w:rsid w:val="00914D12"/>
    <w:rsid w:val="00917993"/>
    <w:rsid w:val="0092270F"/>
    <w:rsid w:val="00930ECC"/>
    <w:rsid w:val="00945483"/>
    <w:rsid w:val="009460D2"/>
    <w:rsid w:val="00954B5B"/>
    <w:rsid w:val="00960911"/>
    <w:rsid w:val="009650D2"/>
    <w:rsid w:val="00977B36"/>
    <w:rsid w:val="00980E45"/>
    <w:rsid w:val="00982C8D"/>
    <w:rsid w:val="0099280C"/>
    <w:rsid w:val="0099325A"/>
    <w:rsid w:val="009B2561"/>
    <w:rsid w:val="009C1994"/>
    <w:rsid w:val="009C254C"/>
    <w:rsid w:val="009C5C76"/>
    <w:rsid w:val="009C6219"/>
    <w:rsid w:val="009D7565"/>
    <w:rsid w:val="009E0D2F"/>
    <w:rsid w:val="009F216D"/>
    <w:rsid w:val="00A05E18"/>
    <w:rsid w:val="00A1115B"/>
    <w:rsid w:val="00A142B1"/>
    <w:rsid w:val="00A27258"/>
    <w:rsid w:val="00A30B90"/>
    <w:rsid w:val="00A370F9"/>
    <w:rsid w:val="00A40778"/>
    <w:rsid w:val="00A43ED2"/>
    <w:rsid w:val="00A7083F"/>
    <w:rsid w:val="00A91485"/>
    <w:rsid w:val="00AB565B"/>
    <w:rsid w:val="00AD5548"/>
    <w:rsid w:val="00AE4292"/>
    <w:rsid w:val="00AE706D"/>
    <w:rsid w:val="00AE7574"/>
    <w:rsid w:val="00AE7FF0"/>
    <w:rsid w:val="00AF62B5"/>
    <w:rsid w:val="00B02139"/>
    <w:rsid w:val="00B050D5"/>
    <w:rsid w:val="00B05CF5"/>
    <w:rsid w:val="00B061E5"/>
    <w:rsid w:val="00B063DE"/>
    <w:rsid w:val="00B2127E"/>
    <w:rsid w:val="00B251A6"/>
    <w:rsid w:val="00B416AF"/>
    <w:rsid w:val="00B444E5"/>
    <w:rsid w:val="00B4567C"/>
    <w:rsid w:val="00B51322"/>
    <w:rsid w:val="00B52817"/>
    <w:rsid w:val="00B7374A"/>
    <w:rsid w:val="00B91559"/>
    <w:rsid w:val="00BA03EB"/>
    <w:rsid w:val="00BB21BF"/>
    <w:rsid w:val="00BE2906"/>
    <w:rsid w:val="00BE4F43"/>
    <w:rsid w:val="00BE6AAD"/>
    <w:rsid w:val="00BF5762"/>
    <w:rsid w:val="00C20BFD"/>
    <w:rsid w:val="00C32ECA"/>
    <w:rsid w:val="00C41331"/>
    <w:rsid w:val="00C41EA5"/>
    <w:rsid w:val="00C42D55"/>
    <w:rsid w:val="00C4500E"/>
    <w:rsid w:val="00C470E0"/>
    <w:rsid w:val="00C5232F"/>
    <w:rsid w:val="00C53B5A"/>
    <w:rsid w:val="00C53E12"/>
    <w:rsid w:val="00C543A2"/>
    <w:rsid w:val="00C6058E"/>
    <w:rsid w:val="00C718CB"/>
    <w:rsid w:val="00C8113E"/>
    <w:rsid w:val="00C92C86"/>
    <w:rsid w:val="00CA171F"/>
    <w:rsid w:val="00CA36E4"/>
    <w:rsid w:val="00CA5E1B"/>
    <w:rsid w:val="00CA625A"/>
    <w:rsid w:val="00CB2290"/>
    <w:rsid w:val="00CC0F18"/>
    <w:rsid w:val="00CC322F"/>
    <w:rsid w:val="00CC481D"/>
    <w:rsid w:val="00CC781A"/>
    <w:rsid w:val="00CD2B08"/>
    <w:rsid w:val="00CD35E9"/>
    <w:rsid w:val="00CE6EE7"/>
    <w:rsid w:val="00D06BEF"/>
    <w:rsid w:val="00D13097"/>
    <w:rsid w:val="00D15BF9"/>
    <w:rsid w:val="00D30440"/>
    <w:rsid w:val="00D31B35"/>
    <w:rsid w:val="00D37FA1"/>
    <w:rsid w:val="00D42BEC"/>
    <w:rsid w:val="00D430FE"/>
    <w:rsid w:val="00D43F01"/>
    <w:rsid w:val="00D4541C"/>
    <w:rsid w:val="00D60563"/>
    <w:rsid w:val="00D65AF9"/>
    <w:rsid w:val="00D8112F"/>
    <w:rsid w:val="00D91EDA"/>
    <w:rsid w:val="00DB4E76"/>
    <w:rsid w:val="00DB7188"/>
    <w:rsid w:val="00DC039B"/>
    <w:rsid w:val="00DE13D7"/>
    <w:rsid w:val="00DE2005"/>
    <w:rsid w:val="00DE7F26"/>
    <w:rsid w:val="00DF5301"/>
    <w:rsid w:val="00DF63D2"/>
    <w:rsid w:val="00E018DB"/>
    <w:rsid w:val="00E13466"/>
    <w:rsid w:val="00E158D9"/>
    <w:rsid w:val="00E2005F"/>
    <w:rsid w:val="00E20DF7"/>
    <w:rsid w:val="00E3280E"/>
    <w:rsid w:val="00E51DB6"/>
    <w:rsid w:val="00E56CDB"/>
    <w:rsid w:val="00E6577C"/>
    <w:rsid w:val="00E735F2"/>
    <w:rsid w:val="00E90629"/>
    <w:rsid w:val="00E9163D"/>
    <w:rsid w:val="00E96D93"/>
    <w:rsid w:val="00EB6121"/>
    <w:rsid w:val="00EB64ED"/>
    <w:rsid w:val="00EC7471"/>
    <w:rsid w:val="00EE220B"/>
    <w:rsid w:val="00EE5450"/>
    <w:rsid w:val="00EF507D"/>
    <w:rsid w:val="00F01DA0"/>
    <w:rsid w:val="00F10903"/>
    <w:rsid w:val="00F23AD7"/>
    <w:rsid w:val="00F3030A"/>
    <w:rsid w:val="00F31F36"/>
    <w:rsid w:val="00F4780E"/>
    <w:rsid w:val="00F6061F"/>
    <w:rsid w:val="00F6793A"/>
    <w:rsid w:val="00F80935"/>
    <w:rsid w:val="00F87B57"/>
    <w:rsid w:val="00F87D98"/>
    <w:rsid w:val="00F97472"/>
    <w:rsid w:val="00FA5315"/>
    <w:rsid w:val="00FA557F"/>
    <w:rsid w:val="00FC1E83"/>
    <w:rsid w:val="00FD2240"/>
    <w:rsid w:val="00FD4C00"/>
    <w:rsid w:val="00FD793A"/>
    <w:rsid w:val="00FE0F62"/>
    <w:rsid w:val="00FE44C8"/>
    <w:rsid w:val="00FE6067"/>
    <w:rsid w:val="00FF1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4D2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A71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5F13E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F13E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F13E9"/>
    <w:rPr>
      <w:vertAlign w:val="superscript"/>
    </w:rPr>
  </w:style>
  <w:style w:type="character" w:styleId="aa">
    <w:name w:val="line number"/>
    <w:basedOn w:val="a0"/>
    <w:uiPriority w:val="99"/>
    <w:semiHidden/>
    <w:unhideWhenUsed/>
    <w:rsid w:val="0066034E"/>
  </w:style>
  <w:style w:type="paragraph" w:styleId="ab">
    <w:name w:val="header"/>
    <w:basedOn w:val="a"/>
    <w:link w:val="ac"/>
    <w:uiPriority w:val="99"/>
    <w:unhideWhenUsed/>
    <w:rsid w:val="000F7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F7593"/>
  </w:style>
  <w:style w:type="paragraph" w:styleId="ad">
    <w:name w:val="footer"/>
    <w:basedOn w:val="a"/>
    <w:link w:val="ae"/>
    <w:uiPriority w:val="99"/>
    <w:unhideWhenUsed/>
    <w:rsid w:val="000F7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F7593"/>
  </w:style>
  <w:style w:type="paragraph" w:styleId="af">
    <w:name w:val="endnote text"/>
    <w:basedOn w:val="a"/>
    <w:link w:val="af0"/>
    <w:uiPriority w:val="99"/>
    <w:semiHidden/>
    <w:unhideWhenUsed/>
    <w:rsid w:val="00C92C86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C92C86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C92C86"/>
    <w:rPr>
      <w:vertAlign w:val="superscript"/>
    </w:rPr>
  </w:style>
  <w:style w:type="character" w:customStyle="1" w:styleId="apple-converted-space">
    <w:name w:val="apple-converted-space"/>
    <w:basedOn w:val="a0"/>
    <w:rsid w:val="00D31B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4D2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A71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5F13E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F13E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F13E9"/>
    <w:rPr>
      <w:vertAlign w:val="superscript"/>
    </w:rPr>
  </w:style>
  <w:style w:type="character" w:styleId="aa">
    <w:name w:val="line number"/>
    <w:basedOn w:val="a0"/>
    <w:uiPriority w:val="99"/>
    <w:semiHidden/>
    <w:unhideWhenUsed/>
    <w:rsid w:val="0066034E"/>
  </w:style>
  <w:style w:type="paragraph" w:styleId="ab">
    <w:name w:val="header"/>
    <w:basedOn w:val="a"/>
    <w:link w:val="ac"/>
    <w:uiPriority w:val="99"/>
    <w:unhideWhenUsed/>
    <w:rsid w:val="000F7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F7593"/>
  </w:style>
  <w:style w:type="paragraph" w:styleId="ad">
    <w:name w:val="footer"/>
    <w:basedOn w:val="a"/>
    <w:link w:val="ae"/>
    <w:uiPriority w:val="99"/>
    <w:unhideWhenUsed/>
    <w:rsid w:val="000F7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F7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4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B8FD0-CC35-4625-A481-39D4898C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17</Pages>
  <Words>2737</Words>
  <Characters>15602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Госкомитет РК по развитию ИКТ</Company>
  <LinksUpToDate>false</LinksUpToDate>
  <CharactersWithSpaces>18303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Курдюкова А.Ю.</dc:creator>
  <cp:lastModifiedBy>Fomin</cp:lastModifiedBy>
  <cp:revision>40</cp:revision>
  <cp:lastPrinted>2014-12-24T06:15:00Z</cp:lastPrinted>
  <dcterms:created xsi:type="dcterms:W3CDTF">2013-07-30T08:40:00Z</dcterms:created>
  <dcterms:modified xsi:type="dcterms:W3CDTF">2014-12-24T06:46:00Z</dcterms:modified>
</cp:coreProperties>
</file>